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D42" w:rsidRPr="00D37041" w:rsidRDefault="005D0D42">
      <w:pPr>
        <w:jc w:val="center"/>
        <w:rPr>
          <w:b/>
          <w:sz w:val="32"/>
          <w:lang w:val="ro-RO"/>
        </w:rPr>
      </w:pPr>
    </w:p>
    <w:p w:rsidR="005D0D42" w:rsidRPr="00D37041" w:rsidRDefault="005D0D42">
      <w:pPr>
        <w:jc w:val="center"/>
        <w:rPr>
          <w:lang w:val="ro-RO"/>
        </w:rPr>
      </w:pPr>
      <w:r w:rsidRPr="00D37041">
        <w:rPr>
          <w:b/>
          <w:sz w:val="32"/>
          <w:lang w:val="ro-RO"/>
        </w:rPr>
        <w:t>CERERE – Informații de interes public (Legea 544/2001)</w:t>
      </w:r>
    </w:p>
    <w:p w:rsidR="005D0D42" w:rsidRPr="00D37041" w:rsidRDefault="005D0D42">
      <w:pPr>
        <w:rPr>
          <w:lang w:val="ro-RO"/>
        </w:rPr>
      </w:pP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Către: Institutul de Cercetare a Calității Vieții (ICCV) – Academia Română</w:t>
      </w: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Adresa: Casa Academiei Române, Calea 13 Septembrie nr. 13, et. 2, Sector 5, cod 050711, București | E-mail: secretariat.iccv@gmail.com | Fax: (+4021) – 318.24.62</w:t>
      </w:r>
    </w:p>
    <w:p w:rsidR="005D0D42" w:rsidRPr="00D37041" w:rsidRDefault="005D0D42">
      <w:pPr>
        <w:spacing w:after="120"/>
        <w:rPr>
          <w:lang w:val="ro-RO"/>
        </w:rPr>
      </w:pP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Subsemnatul/Subsemnata: [Nume și prenume]</w:t>
      </w: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Domiciliat(ă) în: [Adresă] | Telefon: [_____] | E-mail: [_____]</w:t>
      </w: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În calitate de: [persoană fizică / reprezentant organizație: denumire, CUI]</w:t>
      </w:r>
    </w:p>
    <w:p w:rsidR="005D0D42" w:rsidRPr="00D37041" w:rsidRDefault="005D0D42">
      <w:pPr>
        <w:spacing w:after="120"/>
        <w:rPr>
          <w:lang w:val="ro-RO"/>
        </w:rPr>
      </w:pP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În temeiul Legii 544/2001 privind liberul acces la informațiile de interes public, vă rog să-mi furnizați următoarele informații/documente:</w:t>
      </w: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1) [Descriere clară și suficient de detaliată a informației solicitate]</w:t>
      </w: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2) [____]</w:t>
      </w:r>
    </w:p>
    <w:p w:rsidR="005D0D42" w:rsidRPr="00D37041" w:rsidRDefault="005D0D42">
      <w:pPr>
        <w:spacing w:after="120"/>
        <w:rPr>
          <w:lang w:val="ro-RO"/>
        </w:rPr>
      </w:pP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Prefer modalitatea de comunicare: [e-mail / poștă / la sediul ICCV]</w:t>
      </w: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Sunt de acord cu plata eventualelor costuri de copiere/expediere conform legislației în vigoare.</w:t>
      </w:r>
    </w:p>
    <w:p w:rsidR="005D0D42" w:rsidRPr="00D37041" w:rsidRDefault="005D0D42">
      <w:pPr>
        <w:spacing w:after="120"/>
        <w:rPr>
          <w:lang w:val="ro-RO"/>
        </w:rPr>
      </w:pPr>
    </w:p>
    <w:p w:rsidR="005D0D42" w:rsidRPr="00D37041" w:rsidRDefault="005D0D42">
      <w:pPr>
        <w:spacing w:after="120"/>
        <w:rPr>
          <w:lang w:val="ro-RO"/>
        </w:rPr>
      </w:pPr>
      <w:r w:rsidRPr="00D37041">
        <w:rPr>
          <w:lang w:val="ro-RO"/>
        </w:rPr>
        <w:t>Data: [____]                              Semnătura: [____]</w:t>
      </w:r>
    </w:p>
    <w:p w:rsidR="005D0D42" w:rsidRPr="00D37041" w:rsidRDefault="005D0D42">
      <w:pPr>
        <w:rPr>
          <w:lang w:val="ro-RO"/>
        </w:rPr>
      </w:pPr>
    </w:p>
    <w:p w:rsidR="005D0D42" w:rsidRPr="00D37041" w:rsidRDefault="005D0D42">
      <w:pPr>
        <w:rPr>
          <w:lang w:val="ro-RO"/>
        </w:rPr>
      </w:pPr>
      <w:r w:rsidRPr="00D37041">
        <w:rPr>
          <w:i/>
          <w:lang w:val="ro-RO"/>
        </w:rPr>
        <w:t>Notă GDPR: Datele personale furnizate sunt utilizate exclusiv pentru soluționarea cererii de informații de interes public, conform Legii 544/2001 și legislației privind protecția datelor.</w:t>
      </w:r>
    </w:p>
    <w:sectPr w:rsidR="005D0D42" w:rsidRPr="00D37041" w:rsidSect="00A01445">
      <w:foot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D42" w:rsidRDefault="005D0D42">
      <w:pPr>
        <w:spacing w:after="0" w:line="240" w:lineRule="auto"/>
      </w:pPr>
      <w:r>
        <w:separator/>
      </w:r>
    </w:p>
  </w:endnote>
  <w:endnote w:type="continuationSeparator" w:id="0">
    <w:p w:rsidR="005D0D42" w:rsidRDefault="005D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0D42" w:rsidRDefault="005D0D42">
    <w:pPr>
      <w:pStyle w:val="Footer"/>
      <w:jc w:val="center"/>
    </w:pPr>
    <w:r>
      <w:rPr>
        <w:i/>
        <w:sz w:val="18"/>
      </w:rPr>
      <w:t>Legea 544/2001 – Acces la informații de interes public | ICCV – Academia Română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D42" w:rsidRDefault="005D0D42">
      <w:pPr>
        <w:spacing w:after="0" w:line="240" w:lineRule="auto"/>
      </w:pPr>
      <w:r>
        <w:separator/>
      </w:r>
    </w:p>
  </w:footnote>
  <w:footnote w:type="continuationSeparator" w:id="0">
    <w:p w:rsidR="005D0D42" w:rsidRDefault="005D0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020254">
    <w:abstractNumId w:val="8"/>
  </w:num>
  <w:num w:numId="2" w16cid:durableId="351539237">
    <w:abstractNumId w:val="6"/>
  </w:num>
  <w:num w:numId="3" w16cid:durableId="1813015360">
    <w:abstractNumId w:val="5"/>
  </w:num>
  <w:num w:numId="4" w16cid:durableId="1849446229">
    <w:abstractNumId w:val="7"/>
  </w:num>
  <w:num w:numId="5" w16cid:durableId="768089999">
    <w:abstractNumId w:val="3"/>
  </w:num>
  <w:num w:numId="6" w16cid:durableId="1390228181">
    <w:abstractNumId w:val="2"/>
  </w:num>
  <w:num w:numId="7" w16cid:durableId="1355500105">
    <w:abstractNumId w:val="8"/>
  </w:num>
  <w:num w:numId="8" w16cid:durableId="463427721">
    <w:abstractNumId w:val="6"/>
  </w:num>
  <w:num w:numId="9" w16cid:durableId="949821440">
    <w:abstractNumId w:val="5"/>
  </w:num>
  <w:num w:numId="10" w16cid:durableId="1386949901">
    <w:abstractNumId w:val="7"/>
  </w:num>
  <w:num w:numId="11" w16cid:durableId="269168767">
    <w:abstractNumId w:val="3"/>
  </w:num>
  <w:num w:numId="12" w16cid:durableId="600181886">
    <w:abstractNumId w:val="2"/>
  </w:num>
  <w:num w:numId="13" w16cid:durableId="1817641893">
    <w:abstractNumId w:val="8"/>
  </w:num>
  <w:num w:numId="14" w16cid:durableId="205604053">
    <w:abstractNumId w:val="6"/>
  </w:num>
  <w:num w:numId="15" w16cid:durableId="1874805975">
    <w:abstractNumId w:val="5"/>
  </w:num>
  <w:num w:numId="16" w16cid:durableId="931007445">
    <w:abstractNumId w:val="7"/>
  </w:num>
  <w:num w:numId="17" w16cid:durableId="249849346">
    <w:abstractNumId w:val="3"/>
  </w:num>
  <w:num w:numId="18" w16cid:durableId="823664631">
    <w:abstractNumId w:val="2"/>
  </w:num>
  <w:num w:numId="19" w16cid:durableId="1943219187">
    <w:abstractNumId w:val="8"/>
  </w:num>
  <w:num w:numId="20" w16cid:durableId="960037676">
    <w:abstractNumId w:val="6"/>
  </w:num>
  <w:num w:numId="21" w16cid:durableId="1528834140">
    <w:abstractNumId w:val="5"/>
  </w:num>
  <w:num w:numId="22" w16cid:durableId="221334314">
    <w:abstractNumId w:val="7"/>
  </w:num>
  <w:num w:numId="23" w16cid:durableId="1521890557">
    <w:abstractNumId w:val="3"/>
  </w:num>
  <w:num w:numId="24" w16cid:durableId="182519008">
    <w:abstractNumId w:val="2"/>
  </w:num>
  <w:num w:numId="25" w16cid:durableId="992441815">
    <w:abstractNumId w:val="8"/>
  </w:num>
  <w:num w:numId="26" w16cid:durableId="451821891">
    <w:abstractNumId w:val="6"/>
  </w:num>
  <w:num w:numId="27" w16cid:durableId="1574971131">
    <w:abstractNumId w:val="5"/>
  </w:num>
  <w:num w:numId="28" w16cid:durableId="687176105">
    <w:abstractNumId w:val="4"/>
  </w:num>
  <w:num w:numId="29" w16cid:durableId="288979476">
    <w:abstractNumId w:val="7"/>
  </w:num>
  <w:num w:numId="30" w16cid:durableId="332731005">
    <w:abstractNumId w:val="3"/>
  </w:num>
  <w:num w:numId="31" w16cid:durableId="1877346343">
    <w:abstractNumId w:val="2"/>
  </w:num>
  <w:num w:numId="32" w16cid:durableId="58673037">
    <w:abstractNumId w:val="1"/>
  </w:num>
  <w:num w:numId="33" w16cid:durableId="78095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7730"/>
    <w:rsid w:val="00007E41"/>
    <w:rsid w:val="00034616"/>
    <w:rsid w:val="0006063C"/>
    <w:rsid w:val="00077B1B"/>
    <w:rsid w:val="0015074B"/>
    <w:rsid w:val="0029639D"/>
    <w:rsid w:val="002A3B16"/>
    <w:rsid w:val="00326F90"/>
    <w:rsid w:val="005C2568"/>
    <w:rsid w:val="005D0D42"/>
    <w:rsid w:val="005F7A19"/>
    <w:rsid w:val="00865FD1"/>
    <w:rsid w:val="009C6DC7"/>
    <w:rsid w:val="00A01445"/>
    <w:rsid w:val="00A1542B"/>
    <w:rsid w:val="00AA1D8D"/>
    <w:rsid w:val="00AE7329"/>
    <w:rsid w:val="00B20684"/>
    <w:rsid w:val="00B47730"/>
    <w:rsid w:val="00B87251"/>
    <w:rsid w:val="00BB1899"/>
    <w:rsid w:val="00CB0664"/>
    <w:rsid w:val="00CB76D2"/>
    <w:rsid w:val="00D37041"/>
    <w:rsid w:val="00E70B86"/>
    <w:rsid w:val="00E948E2"/>
    <w:rsid w:val="00EB19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F03D7B8-DF0E-48D8-BA74-E47ACC8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  <w:rPr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93F"/>
    <w:rPr>
      <w:rFonts w:ascii="Calibri" w:eastAsia="MS Gothic" w:hAnsi="Calibri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693F"/>
    <w:rPr>
      <w:rFonts w:ascii="Calibri" w:eastAsia="MS Gothic" w:hAnsi="Calibri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693F"/>
    <w:rPr>
      <w:rFonts w:ascii="Calibri" w:eastAsia="MS Gothic" w:hAnsi="Calibri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693F"/>
    <w:rPr>
      <w:rFonts w:ascii="Calibri" w:eastAsia="MS Gothic" w:hAnsi="Calibri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693F"/>
    <w:rPr>
      <w:rFonts w:ascii="Calibri" w:eastAsia="MS Gothic" w:hAnsi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693F"/>
    <w:rPr>
      <w:rFonts w:ascii="Calibri" w:eastAsia="MS Gothic" w:hAnsi="Calibri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C693F"/>
    <w:rPr>
      <w:rFonts w:ascii="Calibri" w:eastAsia="MS Gothic" w:hAnsi="Calibri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693F"/>
    <w:rPr>
      <w:rFonts w:ascii="Calibri" w:eastAsia="MS Gothic" w:hAnsi="Calibri"/>
      <w:color w:val="4F81BD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C693F"/>
    <w:rPr>
      <w:rFonts w:ascii="Calibri" w:eastAsia="MS Gothic" w:hAnsi="Calibri"/>
      <w:i/>
      <w:color w:val="404040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NoSpacing">
    <w:name w:val="No Spacing"/>
    <w:uiPriority w:val="99"/>
    <w:qFormat/>
    <w:rsid w:val="00FC693F"/>
    <w:pPr>
      <w:spacing w:after="0" w:line="240" w:lineRule="auto"/>
    </w:pPr>
    <w:rPr>
      <w:kern w:val="0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693F"/>
    <w:rPr>
      <w:rFonts w:ascii="Calibri" w:eastAsia="MS Gothic" w:hAnsi="Calibri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693F"/>
    <w:rPr>
      <w:rFonts w:ascii="Calibri" w:eastAsia="MS Gothic" w:hAnsi="Calibri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1D8D"/>
  </w:style>
  <w:style w:type="paragraph" w:styleId="BodyText2">
    <w:name w:val="Body Text 2"/>
    <w:basedOn w:val="Normal"/>
    <w:link w:val="BodyText2Char"/>
    <w:uiPriority w:val="99"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1D8D"/>
  </w:style>
  <w:style w:type="paragraph" w:styleId="BodyText3">
    <w:name w:val="Body Text 3"/>
    <w:basedOn w:val="Normal"/>
    <w:link w:val="BodyText3Char"/>
    <w:uiPriority w:val="99"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A1D8D"/>
    <w:rPr>
      <w:sz w:val="16"/>
    </w:rPr>
  </w:style>
  <w:style w:type="paragraph" w:styleId="List">
    <w:name w:val="List"/>
    <w:basedOn w:val="Normal"/>
    <w:uiPriority w:val="99"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rsid w:val="00326F9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rsid w:val="00326F9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rsid w:val="00326F90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rsid w:val="00326F90"/>
    <w:pPr>
      <w:numPr>
        <w:numId w:val="11"/>
      </w:numPr>
      <w:tabs>
        <w:tab w:val="clear" w:pos="720"/>
        <w:tab w:val="num" w:pos="360"/>
      </w:tabs>
      <w:ind w:left="360"/>
      <w:contextualSpacing/>
    </w:pPr>
  </w:style>
  <w:style w:type="paragraph" w:styleId="ListNumber2">
    <w:name w:val="List Number 2"/>
    <w:basedOn w:val="Normal"/>
    <w:uiPriority w:val="99"/>
    <w:rsid w:val="0029639D"/>
    <w:pPr>
      <w:numPr>
        <w:numId w:val="12"/>
      </w:numPr>
      <w:tabs>
        <w:tab w:val="clear" w:pos="1080"/>
        <w:tab w:val="num" w:pos="720"/>
      </w:tabs>
      <w:ind w:left="720"/>
      <w:contextualSpacing/>
    </w:pPr>
  </w:style>
  <w:style w:type="paragraph" w:styleId="ListNumber3">
    <w:name w:val="List Number 3"/>
    <w:basedOn w:val="Normal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ListContinue">
    <w:name w:val="List Continue"/>
    <w:basedOn w:val="Normal"/>
    <w:uiPriority w:val="99"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kern w:val="0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29639D"/>
    <w:rPr>
      <w:rFonts w:ascii="Courier" w:hAnsi="Courier"/>
      <w:sz w:val="20"/>
    </w:rPr>
  </w:style>
  <w:style w:type="paragraph" w:styleId="Quote">
    <w:name w:val="Quote"/>
    <w:basedOn w:val="Normal"/>
    <w:next w:val="Normal"/>
    <w:link w:val="QuoteChar"/>
    <w:uiPriority w:val="99"/>
    <w:qFormat/>
    <w:rsid w:val="00FC693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C693F"/>
    <w:rPr>
      <w:i/>
      <w:color w:val="000000"/>
    </w:rPr>
  </w:style>
  <w:style w:type="paragraph" w:styleId="Caption">
    <w:name w:val="caption"/>
    <w:basedOn w:val="Normal"/>
    <w:next w:val="Normal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FC693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C693F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C693F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FC693F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C693F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FC693F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C693F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C693F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C693F"/>
    <w:pPr>
      <w:outlineLvl w:val="9"/>
    </w:pPr>
  </w:style>
  <w:style w:type="table" w:styleId="TableGrid">
    <w:name w:val="Table Grid"/>
    <w:basedOn w:val="TableNormal"/>
    <w:uiPriority w:val="99"/>
    <w:rsid w:val="00FC693F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FC693F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FC693F"/>
    <w:pPr>
      <w:spacing w:after="0" w:line="240" w:lineRule="auto"/>
    </w:pPr>
    <w:rPr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FC693F"/>
    <w:pPr>
      <w:spacing w:after="0" w:line="240" w:lineRule="auto"/>
    </w:pPr>
    <w:rPr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FC693F"/>
    <w:pPr>
      <w:spacing w:after="0" w:line="240" w:lineRule="auto"/>
    </w:pPr>
    <w:rPr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FC693F"/>
    <w:pPr>
      <w:spacing w:after="0" w:line="240" w:lineRule="auto"/>
    </w:pPr>
    <w:rPr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FC693F"/>
    <w:pPr>
      <w:spacing w:after="0" w:line="240" w:lineRule="auto"/>
    </w:pPr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FC693F"/>
    <w:pPr>
      <w:spacing w:after="0" w:line="240" w:lineRule="auto"/>
    </w:pPr>
    <w:rPr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FC693F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rsid w:val="00FC693F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CB0664"/>
    <w:pPr>
      <w:spacing w:after="0" w:line="240" w:lineRule="auto"/>
    </w:pPr>
    <w:rPr>
      <w:rFonts w:ascii="Calibri" w:eastAsia="MS Gothic" w:hAnsi="Calibri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CB0664"/>
    <w:pPr>
      <w:spacing w:after="0" w:line="240" w:lineRule="auto"/>
    </w:pPr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rsid w:val="00CB0664"/>
    <w:pPr>
      <w:spacing w:after="0" w:line="240" w:lineRule="auto"/>
    </w:pPr>
    <w:rPr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List">
    <w:name w:val="Colorful List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rsid w:val="00CB0664"/>
    <w:pPr>
      <w:spacing w:after="0" w:line="240" w:lineRule="auto"/>
    </w:pPr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Iulian</cp:lastModifiedBy>
  <cp:revision>7</cp:revision>
  <dcterms:created xsi:type="dcterms:W3CDTF">2013-12-23T23:15:00Z</dcterms:created>
  <dcterms:modified xsi:type="dcterms:W3CDTF">2025-09-18T12:04:00Z</dcterms:modified>
</cp:coreProperties>
</file>